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025"/>
        <w:gridCol w:w="3260"/>
        <w:gridCol w:w="3330"/>
        <w:gridCol w:w="72"/>
      </w:tblGrid>
      <w:tr w:rsidR="0048010D" w:rsidTr="0048010D">
        <w:trPr>
          <w:trHeight w:val="1125"/>
        </w:trPr>
        <w:tc>
          <w:tcPr>
            <w:tcW w:w="3545" w:type="dxa"/>
            <w:gridSpan w:val="2"/>
            <w:hideMark/>
          </w:tcPr>
          <w:p w:rsidR="0048010D" w:rsidRDefault="0048010D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3E2CF861" wp14:editId="5E41839E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bottom"/>
            <w:hideMark/>
          </w:tcPr>
          <w:p w:rsidR="0048010D" w:rsidRPr="00076A79" w:rsidRDefault="0048010D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48010D" w:rsidRDefault="0048010D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48010D" w:rsidRPr="008118D7" w:rsidRDefault="0048010D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48010D" w:rsidRDefault="001F62C0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48010D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48010D" w:rsidRDefault="0048010D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48010D" w:rsidRPr="008118D7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010D" w:rsidRPr="008118D7" w:rsidRDefault="0048010D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594"/>
        </w:trPr>
        <w:tc>
          <w:tcPr>
            <w:tcW w:w="101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663038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5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instrText xml:space="preserve"> FORMCHECKBOX </w:instrText>
            </w:r>
            <w:r w:rsidR="001F62C0">
              <w:rPr>
                <w:rFonts w:ascii="Trebuchet MS" w:hAnsi="Trebuchet MS" w:cs="Arial"/>
                <w:sz w:val="26"/>
                <w:szCs w:val="26"/>
              </w:rPr>
            </w:r>
            <w:r w:rsidR="001F62C0">
              <w:rPr>
                <w:rFonts w:ascii="Trebuchet MS" w:hAnsi="Trebuchet MS" w:cs="Arial"/>
                <w:sz w:val="26"/>
                <w:szCs w:val="26"/>
              </w:rPr>
              <w:fldChar w:fldCharType="separate"/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end"/>
            </w: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t>om anläggning för krossning eller sortering av berg, naturgrus eller andra jordarter (MPF kod 10.50)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3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instrText xml:space="preserve"> FORMCHECKBOX </w:instrText>
            </w:r>
            <w:r w:rsidR="001F62C0">
              <w:rPr>
                <w:rFonts w:ascii="Trebuchet MS" w:hAnsi="Trebuchet MS" w:cs="Arial"/>
                <w:sz w:val="26"/>
                <w:szCs w:val="26"/>
              </w:rPr>
            </w:r>
            <w:r w:rsidR="001F62C0">
              <w:rPr>
                <w:rFonts w:ascii="Trebuchet MS" w:hAnsi="Trebuchet MS" w:cs="Arial"/>
                <w:sz w:val="26"/>
                <w:szCs w:val="26"/>
              </w:rPr>
              <w:fldChar w:fldCharType="separate"/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end"/>
            </w: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t>om mekanisk bearbetning för återvinning av icke-farligt avfall (MPF kod 90.110)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3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instrText xml:space="preserve"> FORMCHECKBOX </w:instrText>
            </w:r>
            <w:r w:rsidR="001F62C0">
              <w:rPr>
                <w:rFonts w:ascii="Trebuchet MS" w:hAnsi="Trebuchet MS" w:cs="Arial"/>
                <w:sz w:val="26"/>
                <w:szCs w:val="26"/>
              </w:rPr>
            </w:r>
            <w:r w:rsidR="001F62C0">
              <w:rPr>
                <w:rFonts w:ascii="Trebuchet MS" w:hAnsi="Trebuchet MS" w:cs="Arial"/>
                <w:sz w:val="26"/>
                <w:szCs w:val="26"/>
              </w:rPr>
              <w:fldChar w:fldCharType="separate"/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end"/>
            </w: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t>om att genom krossning, sortering eller motsvarande mekanisk bearbet</w:t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softHyphen/>
              <w:t>ning återvinna avfall för byggnads- eller anläggningsändamål (MPF kod 90.110)</w:t>
            </w:r>
          </w:p>
        </w:tc>
      </w:tr>
    </w:tbl>
    <w:p w:rsidR="005F6C5A" w:rsidRDefault="005F6C5A"/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 xml:space="preserve"> Anmäla</w:t>
      </w:r>
      <w:r w:rsidR="00663038" w:rsidRPr="00115AA5">
        <w:rPr>
          <w:rFonts w:ascii="Georgia" w:hAnsi="Georgia" w:cs="Arial"/>
          <w:b/>
          <w:bCs/>
          <w:szCs w:val="26"/>
        </w:rPr>
        <w:t>re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780"/>
        <w:gridCol w:w="3240"/>
      </w:tblGrid>
      <w:tr w:rsidR="005F6C5A" w:rsidRPr="00115AA5">
        <w:trPr>
          <w:cantSplit/>
        </w:trPr>
        <w:tc>
          <w:tcPr>
            <w:tcW w:w="648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Företagsnamn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Organisationsnummer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6480" w:type="dxa"/>
            <w:gridSpan w:val="2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648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Kontaktperson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dagtid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6480" w:type="dxa"/>
            <w:gridSpan w:val="2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5F6C5A" w:rsidRPr="00115AA5">
        <w:trPr>
          <w:cantSplit/>
        </w:trPr>
        <w:tc>
          <w:tcPr>
            <w:tcW w:w="648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5F6C5A" w:rsidRPr="00634FF7">
        <w:trPr>
          <w:cantSplit/>
          <w:trHeight w:val="504"/>
        </w:trPr>
        <w:tc>
          <w:tcPr>
            <w:tcW w:w="6480" w:type="dxa"/>
            <w:gridSpan w:val="2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9720" w:type="dxa"/>
            <w:gridSpan w:val="3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9720" w:type="dxa"/>
            <w:gridSpan w:val="3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Anmälaren är</w:t>
            </w:r>
          </w:p>
        </w:tc>
      </w:tr>
      <w:tr w:rsidR="005F6C5A" w:rsidRPr="00663038">
        <w:trPr>
          <w:cantSplit/>
          <w:trHeight w:val="418"/>
        </w:trPr>
        <w:tc>
          <w:tcPr>
            <w:tcW w:w="2700" w:type="dxa"/>
            <w:tcBorders>
              <w:top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1F62C0">
              <w:rPr>
                <w:rFonts w:ascii="Georgia" w:hAnsi="Georgia" w:cs="Arial"/>
                <w:sz w:val="22"/>
              </w:rPr>
            </w:r>
            <w:r w:rsidR="001F62C0">
              <w:rPr>
                <w:rFonts w:ascii="Georgia" w:hAnsi="Georgia" w:cs="Arial"/>
                <w:sz w:val="22"/>
              </w:rPr>
              <w:fldChar w:fldCharType="separate"/>
            </w:r>
            <w:r w:rsidRPr="00115AA5">
              <w:rPr>
                <w:rFonts w:ascii="Georgia" w:hAnsi="Georgia" w:cs="Arial"/>
                <w:sz w:val="22"/>
              </w:rPr>
              <w:fldChar w:fldCharType="end"/>
            </w:r>
            <w:r w:rsidRPr="00115AA5">
              <w:rPr>
                <w:rFonts w:ascii="Georgia" w:hAnsi="Georgia" w:cs="Arial"/>
                <w:sz w:val="22"/>
              </w:rPr>
              <w:t xml:space="preserve"> Krossenhet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1F62C0">
              <w:rPr>
                <w:rFonts w:ascii="Georgia" w:hAnsi="Georgia" w:cs="Arial"/>
                <w:sz w:val="22"/>
              </w:rPr>
            </w:r>
            <w:r w:rsidR="001F62C0">
              <w:rPr>
                <w:rFonts w:ascii="Georgia" w:hAnsi="Georgia" w:cs="Arial"/>
                <w:sz w:val="22"/>
              </w:rPr>
              <w:fldChar w:fldCharType="separate"/>
            </w:r>
            <w:r w:rsidRPr="00115AA5">
              <w:rPr>
                <w:rFonts w:ascii="Georgia" w:hAnsi="Georgia" w:cs="Arial"/>
                <w:sz w:val="22"/>
              </w:rPr>
              <w:fldChar w:fldCharType="end"/>
            </w:r>
            <w:r w:rsidRPr="00115AA5">
              <w:rPr>
                <w:rFonts w:ascii="Georgia" w:hAnsi="Georgia" w:cs="Arial"/>
                <w:sz w:val="22"/>
              </w:rPr>
              <w:t xml:space="preserve"> Beställare</w:t>
            </w:r>
          </w:p>
        </w:tc>
      </w:tr>
    </w:tbl>
    <w:p w:rsidR="005F6C5A" w:rsidRPr="00663038" w:rsidRDefault="005F6C5A">
      <w:pPr>
        <w:rPr>
          <w:sz w:val="20"/>
          <w:szCs w:val="20"/>
        </w:rPr>
      </w:pPr>
    </w:p>
    <w:p w:rsidR="00663038" w:rsidRPr="00663038" w:rsidRDefault="00663038">
      <w:pPr>
        <w:rPr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Uppställningsplats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900"/>
        <w:gridCol w:w="1440"/>
        <w:gridCol w:w="720"/>
        <w:gridCol w:w="1170"/>
        <w:gridCol w:w="450"/>
        <w:gridCol w:w="180"/>
        <w:gridCol w:w="900"/>
        <w:gridCol w:w="1620"/>
        <w:gridCol w:w="720"/>
      </w:tblGrid>
      <w:tr w:rsidR="005F6C5A" w:rsidRPr="00115AA5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Fastighetsbeteckning</w:t>
            </w:r>
          </w:p>
        </w:tc>
      </w:tr>
      <w:tr w:rsidR="005F6C5A" w:rsidRPr="00F37966">
        <w:trPr>
          <w:cantSplit/>
          <w:trHeight w:val="591"/>
        </w:trPr>
        <w:tc>
          <w:tcPr>
            <w:tcW w:w="9720" w:type="dxa"/>
            <w:gridSpan w:val="10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Fastighetens adress</w:t>
            </w:r>
          </w:p>
        </w:tc>
      </w:tr>
      <w:tr w:rsidR="005F6C5A" w:rsidRPr="00F37966">
        <w:trPr>
          <w:cantSplit/>
          <w:trHeight w:val="591"/>
        </w:trPr>
        <w:tc>
          <w:tcPr>
            <w:tcW w:w="9720" w:type="dxa"/>
            <w:gridSpan w:val="10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6480" w:type="dxa"/>
            <w:gridSpan w:val="7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Kontaktperson på krossanläggningen</w:t>
            </w:r>
          </w:p>
        </w:tc>
        <w:tc>
          <w:tcPr>
            <w:tcW w:w="324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Telefonnummer dagtid</w:t>
            </w:r>
          </w:p>
        </w:tc>
      </w:tr>
      <w:tr w:rsidR="005F6C5A" w:rsidRPr="00F37966">
        <w:trPr>
          <w:cantSplit/>
          <w:trHeight w:val="591"/>
        </w:trPr>
        <w:tc>
          <w:tcPr>
            <w:tcW w:w="6480" w:type="dxa"/>
            <w:gridSpan w:val="7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Anmälaren gäller</w:t>
            </w:r>
          </w:p>
        </w:tc>
      </w:tr>
      <w:tr w:rsidR="005F6C5A" w:rsidRPr="00663038">
        <w:trPr>
          <w:cantSplit/>
          <w:trHeight w:val="416"/>
        </w:trPr>
        <w:tc>
          <w:tcPr>
            <w:tcW w:w="2520" w:type="dxa"/>
            <w:gridSpan w:val="2"/>
            <w:tcBorders>
              <w:top w:val="nil"/>
              <w:right w:val="nil"/>
            </w:tcBorders>
            <w:vAlign w:val="center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Ny uppställning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Fortsatt verksamhet (befintlig)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</w:tcBorders>
            <w:vAlign w:val="center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Ändrad verksamhet (befintlig)</w:t>
            </w:r>
          </w:p>
        </w:tc>
      </w:tr>
      <w:tr w:rsidR="005F6C5A" w:rsidRPr="00663038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På platsen ska även bedrivas</w:t>
            </w:r>
          </w:p>
        </w:tc>
      </w:tr>
      <w:tr w:rsidR="005F6C5A" w:rsidRPr="00F37966" w:rsidTr="00115AA5">
        <w:trPr>
          <w:cantSplit/>
          <w:trHeight w:val="432"/>
        </w:trPr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Täktverksamhet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Skutknackning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</w:trPr>
        <w:tc>
          <w:tcPr>
            <w:tcW w:w="25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4680" w:type="dxa"/>
            <w:gridSpan w:val="4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Avstånd till och ljudnivå vid närmaste bostad</w:t>
            </w:r>
          </w:p>
        </w:tc>
        <w:tc>
          <w:tcPr>
            <w:tcW w:w="5040" w:type="dxa"/>
            <w:gridSpan w:val="6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Avstånd till och ljudnivå vid närmaste verksamhet</w:t>
            </w:r>
          </w:p>
        </w:tc>
      </w:tr>
      <w:tr w:rsidR="005F6C5A" w:rsidRPr="00F37966">
        <w:trPr>
          <w:cantSplit/>
          <w:trHeight w:val="432"/>
        </w:trPr>
        <w:tc>
          <w:tcPr>
            <w:tcW w:w="16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 w:cs="Arial"/>
              </w:rPr>
            </w:pPr>
            <w:r w:rsidRPr="00115AA5">
              <w:rPr>
                <w:rFonts w:ascii="Georgia" w:hAnsi="Georgia"/>
                <w:sz w:val="22"/>
              </w:rPr>
              <w:t>meter,</w:t>
            </w:r>
          </w:p>
        </w:tc>
        <w:tc>
          <w:tcPr>
            <w:tcW w:w="144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dBA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meter,</w:t>
            </w:r>
          </w:p>
        </w:tc>
        <w:tc>
          <w:tcPr>
            <w:tcW w:w="162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dBA</w:t>
            </w:r>
          </w:p>
        </w:tc>
      </w:tr>
      <w:tr w:rsidR="005F6C5A">
        <w:trPr>
          <w:cantSplit/>
        </w:trPr>
        <w:tc>
          <w:tcPr>
            <w:tcW w:w="1620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B767E5" w:rsidRPr="00B767E5" w:rsidRDefault="00B767E5">
      <w:pPr>
        <w:rPr>
          <w:rFonts w:ascii="Georgia" w:hAnsi="Georgia"/>
          <w:sz w:val="22"/>
          <w:szCs w:val="22"/>
        </w:rPr>
      </w:pPr>
    </w:p>
    <w:p w:rsidR="005F6C5A" w:rsidRPr="00B767E5" w:rsidRDefault="00B767E5">
      <w:pPr>
        <w:rPr>
          <w:rFonts w:ascii="Georgia" w:hAnsi="Georgia"/>
          <w:sz w:val="22"/>
          <w:szCs w:val="22"/>
        </w:rPr>
      </w:pPr>
      <w:r w:rsidRPr="00B767E5">
        <w:rPr>
          <w:rFonts w:ascii="Georgia" w:hAnsi="Georgia"/>
          <w:sz w:val="22"/>
          <w:szCs w:val="22"/>
        </w:rPr>
        <w:br w:type="page"/>
      </w:r>
    </w:p>
    <w:p w:rsidR="005F6C5A" w:rsidRPr="00B767E5" w:rsidRDefault="005F6C5A">
      <w:pPr>
        <w:rPr>
          <w:rFonts w:ascii="Georgia" w:hAnsi="Georgia"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7380"/>
      </w:tblGrid>
      <w:tr w:rsidR="005F6C5A" w:rsidRPr="00663038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 xml:space="preserve">Ljudnivå på </w:t>
            </w:r>
            <w:smartTag w:uri="urn:schemas-microsoft-com:office:smarttags" w:element="metricconverter">
              <w:smartTagPr>
                <w:attr w:name="ProductID" w:val="10 meters"/>
              </w:smartTagPr>
              <w:r w:rsidRPr="00115AA5">
                <w:rPr>
                  <w:rFonts w:ascii="Georgia" w:hAnsi="Georgia"/>
                  <w:sz w:val="22"/>
                </w:rPr>
                <w:t>10 meters</w:t>
              </w:r>
            </w:smartTag>
            <w:r w:rsidR="00BC3BD5" w:rsidRPr="00115AA5">
              <w:rPr>
                <w:rFonts w:ascii="Georgia" w:hAnsi="Georgia"/>
                <w:sz w:val="22"/>
              </w:rPr>
              <w:t xml:space="preserve"> avstånd från krossverk et cetera</w:t>
            </w:r>
          </w:p>
        </w:tc>
      </w:tr>
      <w:tr w:rsidR="005F6C5A">
        <w:trPr>
          <w:cantSplit/>
          <w:trHeight w:val="432"/>
        </w:trPr>
        <w:tc>
          <w:tcPr>
            <w:tcW w:w="2340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 xml:space="preserve">dBA </w:t>
            </w:r>
          </w:p>
        </w:tc>
      </w:tr>
      <w:tr w:rsidR="005F6C5A">
        <w:trPr>
          <w:cantSplit/>
          <w:trHeight w:val="74"/>
        </w:trPr>
        <w:tc>
          <w:tcPr>
            <w:tcW w:w="2340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F6C5A" w:rsidRDefault="005F6C5A" w:rsidP="001917A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Anläggningen kommer att placeras inom vattenskyddsområde</w:t>
            </w:r>
          </w:p>
        </w:tc>
      </w:tr>
      <w:tr w:rsidR="005F6C5A" w:rsidRPr="00663038">
        <w:trPr>
          <w:cantSplit/>
          <w:trHeight w:val="36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Ja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Nej</w:t>
            </w:r>
          </w:p>
        </w:tc>
      </w:tr>
    </w:tbl>
    <w:p w:rsidR="005F6C5A" w:rsidRPr="00663038" w:rsidRDefault="005F6C5A">
      <w:pPr>
        <w:rPr>
          <w:sz w:val="20"/>
          <w:szCs w:val="20"/>
        </w:rPr>
      </w:pPr>
    </w:p>
    <w:p w:rsidR="00663038" w:rsidRPr="00663038" w:rsidRDefault="00663038">
      <w:pPr>
        <w:rPr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Maskiner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0"/>
        <w:gridCol w:w="2100"/>
      </w:tblGrid>
      <w:tr w:rsidR="005F6C5A" w:rsidRPr="00115AA5">
        <w:trPr>
          <w:cantSplit/>
        </w:trPr>
        <w:tc>
          <w:tcPr>
            <w:tcW w:w="762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Maskin (typ, fabrikat)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Antal</w:t>
            </w: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</w:tbl>
    <w:p w:rsidR="005F6C5A" w:rsidRPr="00663038" w:rsidRDefault="005F6C5A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Arbetstider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440"/>
        <w:gridCol w:w="4500"/>
      </w:tblGrid>
      <w:tr w:rsidR="005F6C5A" w:rsidRPr="00115AA5">
        <w:trPr>
          <w:cantSplit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Veckodag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Från klockan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Till klockan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Anmärkning</w:t>
            </w:r>
          </w:p>
        </w:tc>
      </w:tr>
      <w:tr w:rsidR="005F6C5A" w:rsidRPr="00F37966">
        <w:trPr>
          <w:cantSplit/>
          <w:trHeight w:val="4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t>Måndag till fredag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F37966">
        <w:trPr>
          <w:cantSplit/>
          <w:trHeight w:val="4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t>Eventuell övrig tid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ind w:left="-180"/>
        <w:rPr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Produktionsuppgifter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900"/>
        <w:gridCol w:w="1440"/>
        <w:gridCol w:w="1080"/>
        <w:gridCol w:w="864"/>
        <w:gridCol w:w="2736"/>
      </w:tblGrid>
      <w:tr w:rsidR="005F6C5A" w:rsidRPr="00115AA5" w:rsidTr="00115AA5">
        <w:trPr>
          <w:cantSplit/>
        </w:trPr>
        <w:tc>
          <w:tcPr>
            <w:tcW w:w="270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/>
                <w:b w:val="0"/>
                <w:bCs w:val="0"/>
                <w:sz w:val="22"/>
              </w:rPr>
            </w:pPr>
            <w:r w:rsidRPr="00115AA5">
              <w:rPr>
                <w:rFonts w:ascii="Georgia" w:hAnsi="Georgia"/>
                <w:b w:val="0"/>
                <w:bCs w:val="0"/>
                <w:sz w:val="22"/>
              </w:rPr>
              <w:t>Beräknad produktion</w:t>
            </w:r>
          </w:p>
        </w:tc>
        <w:tc>
          <w:tcPr>
            <w:tcW w:w="4284" w:type="dxa"/>
            <w:gridSpan w:val="4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/>
                <w:b w:val="0"/>
                <w:bCs w:val="0"/>
                <w:sz w:val="22"/>
              </w:rPr>
            </w:pPr>
            <w:r w:rsidRPr="00115AA5">
              <w:rPr>
                <w:rFonts w:ascii="Georgia" w:hAnsi="Georgia"/>
                <w:b w:val="0"/>
                <w:bCs w:val="0"/>
                <w:sz w:val="22"/>
              </w:rPr>
              <w:t>Planerad uppställningstid (fr o m – t o m)</w:t>
            </w:r>
          </w:p>
        </w:tc>
        <w:tc>
          <w:tcPr>
            <w:tcW w:w="2736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/>
                <w:b w:val="0"/>
                <w:bCs w:val="0"/>
                <w:sz w:val="22"/>
              </w:rPr>
            </w:pPr>
            <w:r w:rsidRPr="00115AA5">
              <w:rPr>
                <w:rFonts w:ascii="Georgia" w:hAnsi="Georgia"/>
                <w:b w:val="0"/>
                <w:bCs w:val="0"/>
                <w:sz w:val="22"/>
              </w:rPr>
              <w:t>Driftstid per år</w:t>
            </w:r>
          </w:p>
        </w:tc>
      </w:tr>
      <w:tr w:rsidR="005F6C5A" w:rsidTr="00115AA5">
        <w:trPr>
          <w:cantSplit/>
          <w:trHeight w:val="591"/>
        </w:trPr>
        <w:tc>
          <w:tcPr>
            <w:tcW w:w="2700" w:type="dxa"/>
            <w:gridSpan w:val="2"/>
            <w:tcBorders>
              <w:top w:val="nil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284" w:type="dxa"/>
            <w:gridSpan w:val="4"/>
            <w:tcBorders>
              <w:top w:val="nil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top w:val="nil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7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Typ av material som ska krossas</w:t>
            </w:r>
          </w:p>
        </w:tc>
      </w:tr>
      <w:tr w:rsidR="005F6C5A" w:rsidRPr="00F37966">
        <w:trPr>
          <w:cantSplit/>
          <w:trHeight w:val="432"/>
        </w:trPr>
        <w:tc>
          <w:tcPr>
            <w:tcW w:w="1800" w:type="dxa"/>
            <w:tcBorders>
              <w:top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Grus, sten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Sprängsten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Betong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7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</w:rPr>
            </w:pPr>
            <w:r w:rsidRPr="00115AA5">
              <w:rPr>
                <w:rFonts w:ascii="Georgia" w:hAnsi="Georgia" w:cs="Arial"/>
                <w:sz w:val="22"/>
              </w:rPr>
              <w:t>Krossat material avsett för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7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5F6C5A" w:rsidRPr="00663038" w:rsidRDefault="005F6C5A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Bränsle och kemikalier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2"/>
        <w:gridCol w:w="1425"/>
        <w:gridCol w:w="1549"/>
        <w:gridCol w:w="1588"/>
        <w:gridCol w:w="1426"/>
      </w:tblGrid>
      <w:tr w:rsidR="005F6C5A" w:rsidRPr="00115AA5">
        <w:trPr>
          <w:cantSplit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 xml:space="preserve">Typ av bränsle, smörjmedel och </w:t>
            </w:r>
            <w:r w:rsidRPr="00115AA5">
              <w:rPr>
                <w:rFonts w:ascii="Georgia" w:hAnsi="Georgia"/>
                <w:sz w:val="22"/>
              </w:rPr>
              <w:br/>
              <w:t>andra kemikalier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Typ av behållare*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Behållarvolym (liter)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Total förvarad mängd (liter)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Därav in</w:t>
            </w:r>
            <w:r w:rsidR="00F37966" w:rsidRPr="00115AA5">
              <w:rPr>
                <w:rFonts w:ascii="Georgia" w:hAnsi="Georgia"/>
                <w:sz w:val="22"/>
              </w:rPr>
              <w:t>-</w:t>
            </w:r>
            <w:r w:rsidRPr="00115AA5">
              <w:rPr>
                <w:rFonts w:ascii="Georgia" w:hAnsi="Georgia"/>
                <w:sz w:val="22"/>
              </w:rPr>
              <w:t>vallad (liter)</w:t>
            </w: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5F6C5A" w:rsidRPr="00B767E5" w:rsidRDefault="005F6C5A">
      <w:pPr>
        <w:pStyle w:val="Sidhuvud"/>
        <w:tabs>
          <w:tab w:val="clear" w:pos="4536"/>
          <w:tab w:val="clear" w:pos="9072"/>
        </w:tabs>
        <w:rPr>
          <w:rFonts w:ascii="Georgia" w:hAnsi="Georgia"/>
          <w:sz w:val="22"/>
          <w:szCs w:val="22"/>
        </w:rPr>
      </w:pPr>
      <w:r w:rsidRPr="00B767E5">
        <w:rPr>
          <w:rFonts w:ascii="Georgia" w:hAnsi="Georgia"/>
          <w:sz w:val="22"/>
          <w:szCs w:val="22"/>
        </w:rPr>
        <w:t>*) Cis</w:t>
      </w:r>
      <w:r w:rsidR="00115AA5" w:rsidRPr="00B767E5">
        <w:rPr>
          <w:rFonts w:ascii="Georgia" w:hAnsi="Georgia"/>
          <w:sz w:val="22"/>
          <w:szCs w:val="22"/>
        </w:rPr>
        <w:t>tern, ADR-cistern, fat, dunk et cetera</w:t>
      </w:r>
      <w:r w:rsidRPr="00B767E5">
        <w:rPr>
          <w:rFonts w:ascii="Georgia" w:hAnsi="Georgia"/>
          <w:sz w:val="22"/>
          <w:szCs w:val="22"/>
        </w:rPr>
        <w:t>.</w:t>
      </w:r>
    </w:p>
    <w:p w:rsidR="005F6C5A" w:rsidRPr="00B767E5" w:rsidRDefault="005F6C5A">
      <w:pPr>
        <w:pStyle w:val="Sidhuvud"/>
        <w:tabs>
          <w:tab w:val="clear" w:pos="4536"/>
          <w:tab w:val="clear" w:pos="9072"/>
        </w:tabs>
        <w:rPr>
          <w:rFonts w:ascii="Georgia" w:hAnsi="Georgia"/>
          <w:b/>
          <w:bCs/>
          <w:sz w:val="22"/>
          <w:szCs w:val="22"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 w:val="22"/>
          <w:szCs w:val="22"/>
        </w:rPr>
      </w:pPr>
      <w:r w:rsidRPr="00B767E5">
        <w:rPr>
          <w:rFonts w:ascii="Georgia" w:hAnsi="Georgia" w:cs="Arial"/>
          <w:b/>
          <w:bCs/>
          <w:sz w:val="22"/>
          <w:szCs w:val="22"/>
        </w:rPr>
        <w:br w:type="page"/>
      </w:r>
    </w:p>
    <w:p w:rsidR="00B767E5" w:rsidRPr="00B767E5" w:rsidRDefault="00B767E5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 w:val="22"/>
          <w:szCs w:val="22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Dammbekämpning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F6C5A" w:rsidRPr="00115AA5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5F6C5A" w:rsidRPr="00115AA5" w:rsidRDefault="005F6C5A" w:rsidP="00FE0A0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Ange dammbekämpan</w:t>
            </w:r>
            <w:r w:rsidR="00FE0A09">
              <w:rPr>
                <w:rFonts w:ascii="Georgia" w:hAnsi="Georgia"/>
                <w:sz w:val="22"/>
              </w:rPr>
              <w:t>de åtgärder vid anläggningen, till exempel</w:t>
            </w:r>
            <w:r w:rsidRPr="00115AA5">
              <w:rPr>
                <w:rFonts w:ascii="Georgia" w:hAnsi="Georgia"/>
                <w:sz w:val="22"/>
              </w:rPr>
              <w:t xml:space="preserve"> inkapsling, typ av spärrfilter, vattenb</w:t>
            </w:r>
            <w:r w:rsidR="00115AA5">
              <w:rPr>
                <w:rFonts w:ascii="Georgia" w:hAnsi="Georgia"/>
                <w:sz w:val="22"/>
              </w:rPr>
              <w:t>egjutning med mera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663038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63038" w:rsidRDefault="00663038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otted" w:sz="4" w:space="0" w:color="auto"/>
            </w:tcBorders>
            <w:vAlign w:val="bottom"/>
          </w:tcPr>
          <w:p w:rsidR="005F6C5A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5F6C5A" w:rsidRPr="00115AA5" w:rsidRDefault="005F6C5A" w:rsidP="00115AA5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Övrig</w:t>
            </w:r>
            <w:r w:rsidR="00115AA5" w:rsidRPr="00115AA5">
              <w:rPr>
                <w:rFonts w:ascii="Georgia" w:hAnsi="Georgia"/>
                <w:sz w:val="22"/>
              </w:rPr>
              <w:t xml:space="preserve">a dammbekämpningsåtgärder vid till exempel </w:t>
            </w:r>
            <w:r w:rsidRPr="00115AA5">
              <w:rPr>
                <w:rFonts w:ascii="Georgia" w:hAnsi="Georgia"/>
                <w:sz w:val="22"/>
              </w:rPr>
              <w:t>upplag, planer och tillfartsvägar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663038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63038" w:rsidRDefault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5F6C5A" w:rsidRPr="00663038" w:rsidRDefault="005F6C5A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Bullerdämpande åtgärder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886"/>
        <w:gridCol w:w="1701"/>
        <w:gridCol w:w="1701"/>
        <w:gridCol w:w="2452"/>
      </w:tblGrid>
      <w:tr w:rsidR="005F6C5A" w:rsidRPr="00663038">
        <w:trPr>
          <w:cantSplit/>
        </w:trPr>
        <w:tc>
          <w:tcPr>
            <w:tcW w:w="9720" w:type="dxa"/>
            <w:gridSpan w:val="5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Ange bullerdämpande åtgärder vid kro</w:t>
            </w:r>
            <w:r w:rsidR="00115AA5" w:rsidRPr="00115AA5">
              <w:rPr>
                <w:rFonts w:ascii="Georgia" w:hAnsi="Georgia"/>
                <w:sz w:val="22"/>
              </w:rPr>
              <w:t>ssning, borrning, sprängning et cetera</w:t>
            </w:r>
            <w:r w:rsidRPr="00115AA5">
              <w:rPr>
                <w:rFonts w:ascii="Georgia" w:hAnsi="Georgia"/>
                <w:sz w:val="22"/>
              </w:rPr>
              <w:t>.</w:t>
            </w:r>
          </w:p>
        </w:tc>
      </w:tr>
      <w:tr w:rsidR="005F6C5A" w:rsidRPr="00F37966" w:rsidTr="00115AA5">
        <w:trPr>
          <w:cantSplit/>
          <w:trHeight w:val="432"/>
        </w:trPr>
        <w:tc>
          <w:tcPr>
            <w:tcW w:w="556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Avskärmande slänter, vallar eller dylikt finns, höjd</w:t>
            </w:r>
            <w:r w:rsidR="00115AA5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meter över kross</w:t>
            </w:r>
          </w:p>
        </w:tc>
      </w:tr>
      <w:tr w:rsidR="00115AA5" w:rsidTr="00115AA5">
        <w:trPr>
          <w:cantSplit/>
        </w:trPr>
        <w:tc>
          <w:tcPr>
            <w:tcW w:w="556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5AA5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AA5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15AA5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5"/>
            <w:tcBorders>
              <w:bottom w:val="nil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Andra åtgärder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5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663038">
        <w:trPr>
          <w:cantSplit/>
          <w:trHeight w:val="432"/>
        </w:trPr>
        <w:tc>
          <w:tcPr>
            <w:tcW w:w="972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63038" w:rsidRDefault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5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Maskiner som är inbyggda finns</w:t>
            </w:r>
          </w:p>
        </w:tc>
      </w:tr>
      <w:tr w:rsidR="005F6C5A" w:rsidTr="00115AA5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1F62C0">
              <w:rPr>
                <w:rFonts w:ascii="Georgia" w:hAnsi="Georgia"/>
                <w:sz w:val="22"/>
              </w:rPr>
            </w:r>
            <w:r w:rsidR="001F62C0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Ja, ange vilka:</w:t>
            </w:r>
          </w:p>
        </w:tc>
        <w:tc>
          <w:tcPr>
            <w:tcW w:w="5854" w:type="dxa"/>
            <w:gridSpan w:val="3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  <w:trHeight w:val="432"/>
        </w:trPr>
        <w:tc>
          <w:tcPr>
            <w:tcW w:w="38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  <w:trHeight w:val="432"/>
        </w:trPr>
        <w:tc>
          <w:tcPr>
            <w:tcW w:w="38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  <w:trHeight w:val="432"/>
        </w:trPr>
        <w:tc>
          <w:tcPr>
            <w:tcW w:w="38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</w:trPr>
        <w:tc>
          <w:tcPr>
            <w:tcW w:w="386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5F6C5A" w:rsidRDefault="005F6C5A">
      <w:pPr>
        <w:pStyle w:val="Sidhuvud"/>
        <w:tabs>
          <w:tab w:val="clear" w:pos="4536"/>
          <w:tab w:val="clear" w:pos="9072"/>
        </w:tabs>
        <w:rPr>
          <w:b/>
          <w:bCs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rPr>
          <w:b/>
          <w:bCs/>
        </w:rPr>
      </w:pPr>
    </w:p>
    <w:p w:rsidR="005F6C5A" w:rsidRPr="00115AA5" w:rsidRDefault="005F6C5A" w:rsidP="00115AA5">
      <w:pPr>
        <w:pStyle w:val="Sidhuvud"/>
        <w:tabs>
          <w:tab w:val="clear" w:pos="4536"/>
          <w:tab w:val="clear" w:pos="9072"/>
        </w:tabs>
        <w:ind w:left="-180" w:right="-426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 xml:space="preserve">Underskrift </w:t>
      </w:r>
      <w:r w:rsidRPr="00115AA5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980045" w:rsidRPr="00115AA5">
        <w:rPr>
          <w:rFonts w:ascii="Georgia" w:hAnsi="Georgia" w:cs="Arial"/>
          <w:sz w:val="22"/>
          <w:szCs w:val="26"/>
        </w:rPr>
        <w:t>hantering</w:t>
      </w:r>
      <w:r w:rsidRPr="00115AA5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5F6C5A" w:rsidRPr="00115AA5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Ort och datum</w:t>
            </w:r>
          </w:p>
        </w:tc>
      </w:tr>
      <w:tr w:rsidR="005F6C5A">
        <w:trPr>
          <w:cantSplit/>
          <w:trHeight w:val="626"/>
        </w:trPr>
        <w:tc>
          <w:tcPr>
            <w:tcW w:w="972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5F6C5A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805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5F6C5A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5F6C5A" w:rsidRDefault="005F6C5A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F6C5A" w:rsidRPr="006B3E77" w:rsidRDefault="005F6C5A" w:rsidP="006B3E77">
      <w:pPr>
        <w:pStyle w:val="Sidhuvud"/>
        <w:tabs>
          <w:tab w:val="clear" w:pos="4536"/>
          <w:tab w:val="clear" w:pos="9072"/>
        </w:tabs>
        <w:ind w:leftChars="-75" w:left="-180"/>
        <w:rPr>
          <w:rFonts w:ascii="Trebuchet MS" w:hAnsi="Trebuchet MS" w:cs="Arial"/>
          <w:b/>
          <w:bCs/>
          <w:sz w:val="28"/>
          <w:szCs w:val="28"/>
        </w:rPr>
      </w:pPr>
      <w:r w:rsidRPr="006B3E77">
        <w:rPr>
          <w:rFonts w:ascii="Trebuchet MS" w:hAnsi="Trebuchet MS" w:cs="Arial"/>
          <w:b/>
          <w:bCs/>
          <w:sz w:val="28"/>
          <w:szCs w:val="28"/>
        </w:rPr>
        <w:lastRenderedPageBreak/>
        <w:t>Information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F6C5A" w:rsidRPr="006B3E77">
        <w:trPr>
          <w:cantSplit/>
          <w:trHeight w:val="5425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:rsidR="00F630EA" w:rsidRPr="00FD17A4" w:rsidRDefault="00F630E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</w:p>
          <w:p w:rsidR="005F6C5A" w:rsidRPr="00FD17A4" w:rsidRDefault="00FD17A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FD17A4">
              <w:rPr>
                <w:rFonts w:ascii="Georgia" w:hAnsi="Georgia" w:cs="Arial"/>
                <w:b/>
                <w:bCs/>
                <w:sz w:val="22"/>
                <w:szCs w:val="22"/>
              </w:rPr>
              <w:t>Bilagor</w:t>
            </w:r>
          </w:p>
          <w:p w:rsidR="005F6C5A" w:rsidRPr="00FD17A4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Bifoga a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ktuell och skalenlig karta och situationsplan </w:t>
            </w:r>
            <w:r>
              <w:rPr>
                <w:rFonts w:ascii="Georgia" w:hAnsi="Georgia" w:cs="Arial"/>
                <w:sz w:val="22"/>
                <w:szCs w:val="22"/>
              </w:rPr>
              <w:t>till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 anmälan.</w:t>
            </w:r>
          </w:p>
          <w:p w:rsidR="005F6C5A" w:rsidRPr="00FD17A4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5F6C5A" w:rsidRPr="00FD17A4" w:rsidRDefault="00FD17A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FD17A4">
              <w:rPr>
                <w:rFonts w:ascii="Georgia" w:hAnsi="Georgia" w:cs="Arial"/>
                <w:b/>
                <w:bCs/>
                <w:sz w:val="22"/>
                <w:szCs w:val="22"/>
              </w:rPr>
              <w:t>Upplysningar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I närheten av bostäder medge</w:t>
            </w:r>
            <w:r w:rsidR="00115AA5">
              <w:rPr>
                <w:rFonts w:ascii="Georgia" w:hAnsi="Georgia" w:cs="Arial"/>
                <w:sz w:val="22"/>
                <w:szCs w:val="22"/>
              </w:rPr>
              <w:t>r vi</w:t>
            </w:r>
            <w:r w:rsidRPr="00FD17A4">
              <w:rPr>
                <w:rFonts w:ascii="Georgia" w:hAnsi="Georgia" w:cs="Arial"/>
                <w:sz w:val="22"/>
                <w:szCs w:val="22"/>
              </w:rPr>
              <w:t xml:space="preserve"> normalt bara krossning mellan 07:00 och 18:00,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Bullernivåerna vid bostäder och utbildningslokaler bör normalt inte överstiga 50 dBA,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För verksamheten gäller förordningen (1998:901) om verksamhetsutövares egenkontroll,</w:t>
            </w:r>
          </w:p>
          <w:p w:rsidR="005F6C5A" w:rsidRPr="00FD17A4" w:rsidRDefault="0048010D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Att inte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 anmäla krossverksamhet (10.50 och 90.110</w:t>
            </w:r>
            <w:r w:rsidR="00955BED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) kan leda till åtal för </w:t>
            </w:r>
            <w:r w:rsidR="005F6C5A" w:rsidRPr="00FD17A4">
              <w:rPr>
                <w:rFonts w:ascii="Georgia" w:hAnsi="Georgia" w:cs="Arial"/>
                <w:b/>
                <w:i/>
                <w:sz w:val="22"/>
                <w:szCs w:val="22"/>
              </w:rPr>
              <w:t>otillåten miljöverksamhet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>,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Anmälan</w:t>
            </w:r>
            <w:r w:rsidR="00F630EA" w:rsidRPr="00FD17A4">
              <w:rPr>
                <w:rFonts w:ascii="Georgia" w:hAnsi="Georgia" w:cs="Arial"/>
                <w:sz w:val="22"/>
                <w:szCs w:val="22"/>
              </w:rPr>
              <w:t xml:space="preserve"> ska vara </w:t>
            </w:r>
            <w:r w:rsidR="00BC3BD5" w:rsidRPr="00FD17A4">
              <w:rPr>
                <w:rFonts w:ascii="Georgia" w:hAnsi="Georgia" w:cs="Arial"/>
                <w:sz w:val="22"/>
                <w:szCs w:val="22"/>
              </w:rPr>
              <w:t>b</w:t>
            </w:r>
            <w:r w:rsidR="00F630EA" w:rsidRPr="00FD17A4">
              <w:rPr>
                <w:rFonts w:ascii="Georgia" w:hAnsi="Georgia" w:cs="Arial"/>
                <w:sz w:val="22"/>
                <w:szCs w:val="22"/>
              </w:rPr>
              <w:t>ygg- och miljö</w:t>
            </w:r>
            <w:r w:rsidRPr="00FD17A4">
              <w:rPr>
                <w:rFonts w:ascii="Georgia" w:hAnsi="Georgia" w:cs="Arial"/>
                <w:sz w:val="22"/>
                <w:szCs w:val="22"/>
              </w:rPr>
              <w:t>nämnden tillhanda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 senast sex veckor </w:t>
            </w:r>
            <w:r w:rsidRPr="00FD17A4">
              <w:rPr>
                <w:rFonts w:ascii="Georgia" w:hAnsi="Georgia" w:cs="Arial"/>
                <w:sz w:val="22"/>
                <w:szCs w:val="22"/>
              </w:rPr>
              <w:t xml:space="preserve">innan </w:t>
            </w:r>
            <w:r w:rsidR="00FE0A09">
              <w:rPr>
                <w:rFonts w:ascii="Georgia" w:hAnsi="Georgia" w:cs="Arial"/>
                <w:sz w:val="22"/>
                <w:szCs w:val="22"/>
              </w:rPr>
              <w:t xml:space="preserve">du startar </w:t>
            </w:r>
            <w:r w:rsidRPr="00FD17A4">
              <w:rPr>
                <w:rFonts w:ascii="Georgia" w:hAnsi="Georgia" w:cs="Arial"/>
                <w:sz w:val="22"/>
                <w:szCs w:val="22"/>
              </w:rPr>
              <w:t>verksamheten.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FE0A09">
              <w:rPr>
                <w:rFonts w:ascii="Georgia" w:hAnsi="Georgia" w:cs="Arial"/>
                <w:sz w:val="22"/>
                <w:szCs w:val="22"/>
              </w:rPr>
              <w:t>Du får starta v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erksamheten tidigast sex veckor efter anmälan om inte </w:t>
            </w:r>
            <w:r w:rsidR="00FE0A09">
              <w:rPr>
                <w:rFonts w:ascii="Georgia" w:hAnsi="Georgia" w:cs="Arial"/>
                <w:sz w:val="22"/>
                <w:szCs w:val="22"/>
              </w:rPr>
              <w:t>vi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 medger något annat.</w:t>
            </w:r>
          </w:p>
          <w:p w:rsidR="005F6C5A" w:rsidRPr="00FD17A4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5F6C5A" w:rsidRPr="00FD17A4" w:rsidRDefault="00FD17A4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FD17A4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34421E" w:rsidRPr="00FD17A4" w:rsidRDefault="001F62C0" w:rsidP="00123E1E">
            <w:pPr>
              <w:pStyle w:val="Sidhuvud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sz w:val="22"/>
                <w:szCs w:val="22"/>
              </w:rPr>
            </w:pPr>
            <w:r w:rsidRPr="001F62C0">
              <w:rPr>
                <w:rFonts w:ascii="Georgia" w:hAnsi="Georgia" w:cs="Arial"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 w:rsidRPr="00B62A43">
                <w:rPr>
                  <w:rStyle w:val="Hyperlnk"/>
                  <w:rFonts w:ascii="Georgia" w:hAnsi="Georgia" w:cs="Arial"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5F6C5A" w:rsidRPr="00FD17A4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</w:p>
          <w:p w:rsidR="00FD17A4" w:rsidRPr="00FD17A4" w:rsidRDefault="00FD17A4" w:rsidP="00FD17A4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FD17A4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FD17A4" w:rsidRPr="00FD17A4" w:rsidRDefault="00FD17A4" w:rsidP="00FD17A4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FD17A4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FD17A4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FD17A4" w:rsidRPr="00FD17A4" w:rsidRDefault="00FD17A4" w:rsidP="00FD17A4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FD17A4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FD17A4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0754EB">
              <w:rPr>
                <w:rFonts w:ascii="Georgia" w:hAnsi="Georgia"/>
                <w:sz w:val="22"/>
                <w:szCs w:val="22"/>
              </w:rPr>
              <w:t xml:space="preserve">och miljönämnden, 573 82 </w:t>
            </w:r>
            <w:r w:rsidR="000754EB" w:rsidRPr="000754EB">
              <w:rPr>
                <w:rFonts w:ascii="Georgia" w:hAnsi="Georgia"/>
                <w:sz w:val="22"/>
                <w:szCs w:val="22"/>
              </w:rPr>
              <w:t xml:space="preserve">TRANÅS eller </w:t>
            </w:r>
            <w:hyperlink r:id="rId10" w:history="1">
              <w:r w:rsidR="000754EB" w:rsidRPr="000754EB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0754EB" w:rsidRPr="000754EB">
              <w:rPr>
                <w:rFonts w:ascii="Georgia" w:hAnsi="Georgia"/>
                <w:color w:val="800000"/>
                <w:sz w:val="22"/>
                <w:szCs w:val="22"/>
              </w:rPr>
              <w:t>.</w:t>
            </w:r>
          </w:p>
          <w:p w:rsidR="00FD17A4" w:rsidRPr="00FD17A4" w:rsidRDefault="00FD17A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5F6C5A" w:rsidRPr="00FD17A4" w:rsidRDefault="00FE0A0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</w:t>
            </w:r>
            <w:r w:rsidRPr="00FD17A4">
              <w:rPr>
                <w:rFonts w:ascii="Georgia" w:hAnsi="Georgia" w:cs="Arial"/>
                <w:sz w:val="22"/>
                <w:szCs w:val="22"/>
              </w:rPr>
              <w:t xml:space="preserve">ontakta bygg- </w:t>
            </w:r>
            <w:r w:rsidRPr="000754EB">
              <w:rPr>
                <w:rFonts w:ascii="Georgia" w:hAnsi="Georgia" w:cs="Arial"/>
                <w:sz w:val="22"/>
                <w:szCs w:val="22"/>
              </w:rPr>
              <w:t>och miljöförvaltningen f</w:t>
            </w:r>
            <w:r w:rsidR="005F6C5A" w:rsidRPr="000754EB">
              <w:rPr>
                <w:rFonts w:ascii="Georgia" w:hAnsi="Georgia" w:cs="Arial"/>
                <w:sz w:val="22"/>
                <w:szCs w:val="22"/>
              </w:rPr>
              <w:t>ör ytterligare upplys</w:t>
            </w:r>
            <w:r w:rsidR="000754EB" w:rsidRPr="000754EB">
              <w:rPr>
                <w:rFonts w:ascii="Georgia" w:hAnsi="Georgia" w:cs="Arial"/>
                <w:sz w:val="22"/>
                <w:szCs w:val="22"/>
              </w:rPr>
              <w:t>ningar, telefon 0140</w:t>
            </w:r>
            <w:r w:rsidR="000754EB" w:rsidRPr="000754EB">
              <w:rPr>
                <w:rFonts w:ascii="Georgia" w:hAnsi="Georgia" w:cs="Arial"/>
                <w:sz w:val="22"/>
                <w:szCs w:val="22"/>
              </w:rPr>
              <w:noBreakHyphen/>
              <w:t>681 51</w:t>
            </w:r>
            <w:r w:rsidR="006B3E77" w:rsidRPr="000754EB">
              <w:rPr>
                <w:rFonts w:ascii="Georgia" w:hAnsi="Georgia" w:cs="Arial"/>
                <w:sz w:val="22"/>
                <w:szCs w:val="22"/>
              </w:rPr>
              <w:t xml:space="preserve"> (expedition</w:t>
            </w:r>
            <w:r w:rsidR="005F6C5A" w:rsidRPr="000754EB">
              <w:rPr>
                <w:rFonts w:ascii="Georgia" w:hAnsi="Georgia" w:cs="Arial"/>
                <w:sz w:val="22"/>
                <w:szCs w:val="22"/>
              </w:rPr>
              <w:t>)</w:t>
            </w:r>
            <w:r w:rsidRPr="000754EB">
              <w:rPr>
                <w:rFonts w:ascii="Georgia" w:hAnsi="Georgia" w:cs="Arial"/>
                <w:sz w:val="22"/>
                <w:szCs w:val="22"/>
              </w:rPr>
              <w:t xml:space="preserve"> eller e-post </w:t>
            </w:r>
            <w:hyperlink r:id="rId11" w:history="1">
              <w:r w:rsidR="000754EB" w:rsidRPr="000754EB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5F6C5A" w:rsidRPr="000754EB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F630EA" w:rsidRPr="006B3E77" w:rsidRDefault="00F630E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</w:tbl>
    <w:p w:rsidR="005F6C5A" w:rsidRDefault="005F6C5A">
      <w:pPr>
        <w:pStyle w:val="Sidhuvud"/>
        <w:tabs>
          <w:tab w:val="clear" w:pos="4536"/>
          <w:tab w:val="clear" w:pos="9072"/>
        </w:tabs>
      </w:pPr>
    </w:p>
    <w:sectPr w:rsidR="005F6C5A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543" w:rsidRDefault="00E80543">
      <w:r>
        <w:separator/>
      </w:r>
    </w:p>
  </w:endnote>
  <w:endnote w:type="continuationSeparator" w:id="0">
    <w:p w:rsidR="00E80543" w:rsidRDefault="00E8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543" w:rsidRDefault="00E80543">
      <w:r>
        <w:separator/>
      </w:r>
    </w:p>
  </w:footnote>
  <w:footnote w:type="continuationSeparator" w:id="0">
    <w:p w:rsidR="00E80543" w:rsidRDefault="00E8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13"/>
  </w:num>
  <w:num w:numId="5">
    <w:abstractNumId w:val="9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0"/>
  </w:num>
  <w:num w:numId="11">
    <w:abstractNumId w:val="21"/>
  </w:num>
  <w:num w:numId="12">
    <w:abstractNumId w:val="27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  <w:num w:numId="17">
    <w:abstractNumId w:val="23"/>
  </w:num>
  <w:num w:numId="18">
    <w:abstractNumId w:val="25"/>
  </w:num>
  <w:num w:numId="19">
    <w:abstractNumId w:val="3"/>
  </w:num>
  <w:num w:numId="20">
    <w:abstractNumId w:val="17"/>
  </w:num>
  <w:num w:numId="21">
    <w:abstractNumId w:val="8"/>
  </w:num>
  <w:num w:numId="22">
    <w:abstractNumId w:val="11"/>
  </w:num>
  <w:num w:numId="23">
    <w:abstractNumId w:val="2"/>
  </w:num>
  <w:num w:numId="24">
    <w:abstractNumId w:val="22"/>
  </w:num>
  <w:num w:numId="25">
    <w:abstractNumId w:val="4"/>
  </w:num>
  <w:num w:numId="26">
    <w:abstractNumId w:val="24"/>
  </w:num>
  <w:num w:numId="27">
    <w:abstractNumId w:val="1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F7"/>
    <w:rsid w:val="00021A9E"/>
    <w:rsid w:val="000300E0"/>
    <w:rsid w:val="000754EB"/>
    <w:rsid w:val="000944A1"/>
    <w:rsid w:val="000D0815"/>
    <w:rsid w:val="00104D35"/>
    <w:rsid w:val="00115AA5"/>
    <w:rsid w:val="00123E1E"/>
    <w:rsid w:val="001917A8"/>
    <w:rsid w:val="001F62C0"/>
    <w:rsid w:val="0025651B"/>
    <w:rsid w:val="00271799"/>
    <w:rsid w:val="00292800"/>
    <w:rsid w:val="00292DB7"/>
    <w:rsid w:val="002B5242"/>
    <w:rsid w:val="002C7F76"/>
    <w:rsid w:val="00306AA0"/>
    <w:rsid w:val="00335556"/>
    <w:rsid w:val="0034421E"/>
    <w:rsid w:val="003B33F0"/>
    <w:rsid w:val="003E6A19"/>
    <w:rsid w:val="004377FB"/>
    <w:rsid w:val="0048010D"/>
    <w:rsid w:val="004B0259"/>
    <w:rsid w:val="005F6C5A"/>
    <w:rsid w:val="005F7DBF"/>
    <w:rsid w:val="00601ACC"/>
    <w:rsid w:val="00617CBA"/>
    <w:rsid w:val="00621E2F"/>
    <w:rsid w:val="00634FF7"/>
    <w:rsid w:val="0064147B"/>
    <w:rsid w:val="0065100F"/>
    <w:rsid w:val="00663038"/>
    <w:rsid w:val="00682E85"/>
    <w:rsid w:val="006B3E77"/>
    <w:rsid w:val="00711284"/>
    <w:rsid w:val="00745EE0"/>
    <w:rsid w:val="0079367F"/>
    <w:rsid w:val="007A262C"/>
    <w:rsid w:val="0084453D"/>
    <w:rsid w:val="00861677"/>
    <w:rsid w:val="008D6CC9"/>
    <w:rsid w:val="00922399"/>
    <w:rsid w:val="00955BED"/>
    <w:rsid w:val="00980045"/>
    <w:rsid w:val="00A6360B"/>
    <w:rsid w:val="00AA4D02"/>
    <w:rsid w:val="00B61BF8"/>
    <w:rsid w:val="00B767E5"/>
    <w:rsid w:val="00BA203D"/>
    <w:rsid w:val="00BC3BD5"/>
    <w:rsid w:val="00C3458D"/>
    <w:rsid w:val="00C817BE"/>
    <w:rsid w:val="00D17774"/>
    <w:rsid w:val="00D30376"/>
    <w:rsid w:val="00D56EA3"/>
    <w:rsid w:val="00D670E8"/>
    <w:rsid w:val="00DD2EEE"/>
    <w:rsid w:val="00DF70B4"/>
    <w:rsid w:val="00E80543"/>
    <w:rsid w:val="00F14CA6"/>
    <w:rsid w:val="00F37966"/>
    <w:rsid w:val="00F630EA"/>
    <w:rsid w:val="00FA3952"/>
    <w:rsid w:val="00FD17A4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B2BAD6"/>
  <w15:chartTrackingRefBased/>
  <w15:docId w15:val="{9563EA7C-1923-4D7B-938A-F858F9C3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character" w:customStyle="1" w:styleId="SidhuvudChar">
    <w:name w:val="Sidhuvud Char"/>
    <w:link w:val="Sidhuvud"/>
    <w:rsid w:val="00BC3BD5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F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m@tranas.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550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Tran[s kommun</Company>
  <LinksUpToDate>false</LinksUpToDate>
  <CharactersWithSpaces>4772</CharactersWithSpaces>
  <SharedDoc>false</SharedDoc>
  <HLinks>
    <vt:vector size="18" baseType="variant">
      <vt:variant>
        <vt:i4>6029437</vt:i4>
      </vt:variant>
      <vt:variant>
        <vt:i4>46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43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Jenny Enåkander</cp:lastModifiedBy>
  <cp:revision>10</cp:revision>
  <cp:lastPrinted>2021-01-11T14:27:00Z</cp:lastPrinted>
  <dcterms:created xsi:type="dcterms:W3CDTF">2022-01-27T15:34:00Z</dcterms:created>
  <dcterms:modified xsi:type="dcterms:W3CDTF">2026-01-23T07:21:00Z</dcterms:modified>
</cp:coreProperties>
</file>